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8" w:rsidRPr="00C1526F" w:rsidRDefault="004B47B8" w:rsidP="00C1526F">
      <w:pPr>
        <w:pStyle w:val="1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526F">
        <w:rPr>
          <w:rFonts w:ascii="Times New Roman" w:hAnsi="Times New Roman"/>
          <w:sz w:val="20"/>
          <w:szCs w:val="20"/>
        </w:rPr>
        <w:t>МУНИЦИПАЛЬНОЕ  БЮДЖЕТНОЕ  ОБЩЕОБРАЗОВАТЕЛЬНОЕ  УЧРЕЖДЕНИЕ</w:t>
      </w:r>
    </w:p>
    <w:p w:rsidR="004B47B8" w:rsidRPr="00C1526F" w:rsidRDefault="004B47B8" w:rsidP="00C1526F">
      <w:pPr>
        <w:pStyle w:val="1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526F">
        <w:rPr>
          <w:rFonts w:ascii="Times New Roman" w:hAnsi="Times New Roman"/>
          <w:sz w:val="20"/>
          <w:szCs w:val="20"/>
        </w:rPr>
        <w:t>«СРЕДНЯЯ ОБЩЕОБРАЗОВАТЕЛЬНАЯ ШКОЛА № 17»</w:t>
      </w:r>
    </w:p>
    <w:p w:rsidR="004B47B8" w:rsidRPr="00C1526F" w:rsidRDefault="004B47B8" w:rsidP="00C1526F">
      <w:pPr>
        <w:pStyle w:val="1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526F">
        <w:rPr>
          <w:rFonts w:ascii="Times New Roman" w:hAnsi="Times New Roman"/>
          <w:sz w:val="20"/>
          <w:szCs w:val="20"/>
        </w:rPr>
        <w:t>ГОРОДСКОГО ОКРУГА ГОРОД ОКТЯБРЬСКИЙ РЕСПУБЛИКИ БАШКОРТОСТАН</w:t>
      </w:r>
    </w:p>
    <w:p w:rsidR="00220EF1" w:rsidRDefault="00220EF1" w:rsidP="00220EF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1526F" w:rsidRDefault="00C1526F" w:rsidP="00220EF1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4B47B8" w:rsidRDefault="005861A6" w:rsidP="004B47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2452821"/>
            <wp:effectExtent l="19050" t="0" r="3175" b="0"/>
            <wp:docPr id="1" name="Рисунок 1" descr="C:\Users\46\Desktop\положения новые\пОЛОЖЕНИЯ ИСПР ДЛЯ ОБРНАДЗО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положения новые\пОЛОЖЕНИЯ ИСПР ДЛЯ ОБРНАДЗОРА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F3" w:rsidRPr="00D91124" w:rsidRDefault="00A34FF3" w:rsidP="00E045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91124">
        <w:rPr>
          <w:b/>
          <w:bCs/>
        </w:rPr>
        <w:t>ПОЛОЖЕНИЕ</w:t>
      </w:r>
    </w:p>
    <w:p w:rsidR="00A34FF3" w:rsidRPr="00D91124" w:rsidRDefault="00A34FF3" w:rsidP="00D911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91124">
        <w:rPr>
          <w:b/>
          <w:bCs/>
        </w:rPr>
        <w:t>О «СТУПЕНЧАТОМ» РЕЖИМЕ ОБУЧЕНИЯ В ПЕРВОМ КЛАССЕ</w:t>
      </w:r>
    </w:p>
    <w:p w:rsidR="004B47B8" w:rsidRDefault="004B47B8" w:rsidP="00A34FF3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A34FF3" w:rsidRPr="004B47B8" w:rsidRDefault="00A34FF3" w:rsidP="00A34FF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B47B8">
        <w:rPr>
          <w:b/>
          <w:bCs/>
        </w:rPr>
        <w:t>1. ОБЩИЕ ПОЛОЖЕНИЯ</w:t>
      </w:r>
    </w:p>
    <w:p w:rsidR="004B47B8" w:rsidRPr="004B47B8" w:rsidRDefault="004B47B8" w:rsidP="00A34FF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1.1. Настоящее Положение составлено на основе письма Министерства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образования РФ «Об организации обучения в первом классе четырёхлетней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начальной школы» №2021/11-12 от 25.09.2000, в соответствии с Санитарно-</w:t>
      </w:r>
    </w:p>
    <w:p w:rsidR="00C1526F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эпидемиологическими правилами и нормативами СанПиН 2.4.2.2821-10.</w:t>
      </w:r>
      <w:bookmarkStart w:id="0" w:name="_GoBack"/>
      <w:bookmarkEnd w:id="0"/>
    </w:p>
    <w:p w:rsidR="00A34FF3" w:rsidRPr="00A34FF3" w:rsidRDefault="00C1526F" w:rsidP="008C7B86">
      <w:pPr>
        <w:autoSpaceDE w:val="0"/>
        <w:autoSpaceDN w:val="0"/>
        <w:adjustRightInd w:val="0"/>
        <w:spacing w:after="0"/>
        <w:jc w:val="both"/>
      </w:pPr>
      <w:r>
        <w:t xml:space="preserve">(с изменениями от 24.11.2015г №81, начало действия документа 02.01.2016г) 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1.2. Начало систематического обучени</w:t>
      </w:r>
      <w:r w:rsidR="004B47B8">
        <w:t>я в школе, связанное с изменением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 xml:space="preserve"> социальной ситуации, социального статуса, а также изменением ведущей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деятельности, требует создания таких усло</w:t>
      </w:r>
      <w:r w:rsidR="008C7B86">
        <w:t xml:space="preserve">вий, при которых процесс </w:t>
      </w:r>
      <w:proofErr w:type="spellStart"/>
      <w:r w:rsidR="008C7B86">
        <w:t>адапта</w:t>
      </w:r>
      <w:proofErr w:type="spellEnd"/>
      <w:r w:rsidR="008C7B86">
        <w:t>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ции</w:t>
      </w:r>
      <w:proofErr w:type="spellEnd"/>
      <w:r w:rsidRPr="00A34FF3">
        <w:t xml:space="preserve"> будет проходить без определённых трудностей. Для этого следует при-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 xml:space="preserve">менять «ступенчатый» режим учебных занятий с постепенным </w:t>
      </w:r>
      <w:proofErr w:type="spellStart"/>
      <w:r w:rsidRPr="00A34FF3">
        <w:t>наращивани</w:t>
      </w:r>
      <w:proofErr w:type="spellEnd"/>
      <w:r w:rsidRPr="00A34FF3">
        <w:t>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 xml:space="preserve">ем учебной нагрузки. Целью данного Положения является определение </w:t>
      </w:r>
      <w:proofErr w:type="spellStart"/>
      <w:r w:rsidRPr="00A34FF3">
        <w:t>усло</w:t>
      </w:r>
      <w:proofErr w:type="spellEnd"/>
      <w:r w:rsidRPr="00A34FF3">
        <w:t>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вий</w:t>
      </w:r>
      <w:proofErr w:type="spellEnd"/>
      <w:r w:rsidRPr="00A34FF3">
        <w:t xml:space="preserve"> «ступенчатого» режима обучения в 1-ом классе, направленного на </w:t>
      </w:r>
      <w:proofErr w:type="spellStart"/>
      <w:r w:rsidRPr="00A34FF3">
        <w:t>созда</w:t>
      </w:r>
      <w:proofErr w:type="spellEnd"/>
      <w:r w:rsidRPr="00A34FF3">
        <w:t>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ние</w:t>
      </w:r>
      <w:proofErr w:type="spellEnd"/>
      <w:r w:rsidRPr="00A34FF3">
        <w:t xml:space="preserve"> благоприятных условий адаптации (привыкания, приспособления) к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школьной жизни.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>1.3. Настоящее положение определяет «ступенчатый» режим обучения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r w:rsidRPr="00A34FF3">
        <w:t xml:space="preserve">в первом классе, организацию обучения, контроль и оценку результатов </w:t>
      </w:r>
      <w:proofErr w:type="spellStart"/>
      <w:r w:rsidRPr="00A34FF3">
        <w:t>обу</w:t>
      </w:r>
      <w:proofErr w:type="spellEnd"/>
      <w:r w:rsidRPr="00A34FF3">
        <w:t>-</w:t>
      </w:r>
    </w:p>
    <w:p w:rsidR="00A34FF3" w:rsidRPr="00A34FF3" w:rsidRDefault="00A34FF3" w:rsidP="008C7B86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чения</w:t>
      </w:r>
      <w:proofErr w:type="spellEnd"/>
      <w:r w:rsidRPr="00A34FF3">
        <w:t>.</w:t>
      </w:r>
    </w:p>
    <w:p w:rsidR="004B47B8" w:rsidRDefault="004B47B8" w:rsidP="00295263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A34FF3" w:rsidRPr="004B47B8" w:rsidRDefault="00A34FF3" w:rsidP="0029526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4B47B8">
        <w:rPr>
          <w:b/>
          <w:bCs/>
        </w:rPr>
        <w:t>2. ОРГАНИЗАЦИЯ ОБУЧЕНИЯ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2.1. Продолжительность учебной недели в 1 классе – 5 дней, при этом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объём недельной нагрузки не превышает 21 часа, дневная нагрузка – не более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5 уроков.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lastRenderedPageBreak/>
        <w:t>2.2. Учебные занятия проводятся только в первую смену.</w:t>
      </w:r>
    </w:p>
    <w:p w:rsidR="00A34FF3" w:rsidRDefault="004B47B8" w:rsidP="00295263">
      <w:pPr>
        <w:autoSpaceDE w:val="0"/>
        <w:autoSpaceDN w:val="0"/>
        <w:adjustRightInd w:val="0"/>
        <w:spacing w:after="0"/>
        <w:jc w:val="both"/>
      </w:pPr>
      <w:r>
        <w:t>Время их начала 8.30</w:t>
      </w:r>
      <w:r w:rsidR="00A34FF3" w:rsidRPr="00A34FF3">
        <w:t>. Продол</w:t>
      </w:r>
      <w:r w:rsidR="00E4582E">
        <w:t>жительность перемен между уроками:</w:t>
      </w:r>
    </w:p>
    <w:p w:rsidR="00D42D4C" w:rsidRPr="00D42D4C" w:rsidRDefault="00D42D4C" w:rsidP="00295263">
      <w:pPr>
        <w:autoSpaceDE w:val="0"/>
        <w:autoSpaceDN w:val="0"/>
        <w:adjustRightInd w:val="0"/>
        <w:spacing w:after="0"/>
        <w:jc w:val="both"/>
        <w:rPr>
          <w:b/>
        </w:rPr>
      </w:pPr>
      <w:r w:rsidRPr="008C7B86">
        <w:rPr>
          <w:b/>
        </w:rPr>
        <w:t xml:space="preserve">  </w:t>
      </w:r>
      <w:r w:rsidRPr="00D42D4C">
        <w:rPr>
          <w:b/>
          <w:lang w:val="en-US"/>
        </w:rPr>
        <w:t>I</w:t>
      </w:r>
      <w:r w:rsidRPr="008C7B86">
        <w:rPr>
          <w:b/>
        </w:rPr>
        <w:t xml:space="preserve"> </w:t>
      </w:r>
      <w:r w:rsidRPr="00D42D4C">
        <w:rPr>
          <w:b/>
        </w:rPr>
        <w:t>полугодие</w:t>
      </w:r>
    </w:p>
    <w:p w:rsidR="00A34FF3" w:rsidRPr="00A34FF3" w:rsidRDefault="00C1526F" w:rsidP="00295263">
      <w:pPr>
        <w:autoSpaceDE w:val="0"/>
        <w:autoSpaceDN w:val="0"/>
        <w:adjustRightInd w:val="0"/>
        <w:spacing w:after="0"/>
        <w:jc w:val="both"/>
      </w:pPr>
      <w:r>
        <w:t>1 перемена - 2</w:t>
      </w:r>
      <w:r w:rsidR="00E4582E">
        <w:t>0 минут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 xml:space="preserve">2 перемена </w:t>
      </w:r>
      <w:r w:rsidR="004B47B8">
        <w:t xml:space="preserve"> - динамическая пауза  40 минут</w:t>
      </w:r>
    </w:p>
    <w:p w:rsid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 xml:space="preserve">3 перемена </w:t>
      </w:r>
      <w:r w:rsidR="004B47B8">
        <w:t xml:space="preserve"> - </w:t>
      </w:r>
      <w:r w:rsidR="00E4582E">
        <w:t>20 минут</w:t>
      </w:r>
    </w:p>
    <w:p w:rsidR="00E4582E" w:rsidRDefault="00E4582E" w:rsidP="00295263">
      <w:pPr>
        <w:autoSpaceDE w:val="0"/>
        <w:autoSpaceDN w:val="0"/>
        <w:adjustRightInd w:val="0"/>
        <w:spacing w:after="0"/>
        <w:jc w:val="both"/>
      </w:pPr>
      <w:r>
        <w:t>4 перемена – 10 минут</w:t>
      </w:r>
    </w:p>
    <w:p w:rsidR="00F30D9E" w:rsidRDefault="00F30D9E" w:rsidP="00295263">
      <w:pPr>
        <w:autoSpaceDE w:val="0"/>
        <w:autoSpaceDN w:val="0"/>
        <w:adjustRightInd w:val="0"/>
        <w:spacing w:after="0"/>
        <w:jc w:val="both"/>
        <w:rPr>
          <w:b/>
        </w:rPr>
      </w:pPr>
      <w:r w:rsidRPr="00F30D9E">
        <w:rPr>
          <w:b/>
          <w:lang w:val="en-US"/>
        </w:rPr>
        <w:t>II</w:t>
      </w:r>
      <w:r>
        <w:rPr>
          <w:b/>
        </w:rPr>
        <w:t xml:space="preserve"> полугодие</w:t>
      </w:r>
    </w:p>
    <w:p w:rsidR="00BA2C9F" w:rsidRPr="00A34FF3" w:rsidRDefault="00BA2C9F" w:rsidP="00BA2C9F">
      <w:pPr>
        <w:autoSpaceDE w:val="0"/>
        <w:autoSpaceDN w:val="0"/>
        <w:adjustRightInd w:val="0"/>
        <w:spacing w:after="0"/>
        <w:jc w:val="both"/>
      </w:pPr>
      <w:r>
        <w:t>1 перемена - 15 минут</w:t>
      </w:r>
    </w:p>
    <w:p w:rsidR="00BA2C9F" w:rsidRPr="00A34FF3" w:rsidRDefault="00BA2C9F" w:rsidP="00BA2C9F">
      <w:pPr>
        <w:autoSpaceDE w:val="0"/>
        <w:autoSpaceDN w:val="0"/>
        <w:adjustRightInd w:val="0"/>
        <w:spacing w:after="0"/>
        <w:jc w:val="both"/>
      </w:pPr>
      <w:r w:rsidRPr="00A34FF3">
        <w:t xml:space="preserve">2 перемена </w:t>
      </w:r>
      <w:r>
        <w:t xml:space="preserve"> - 20 минут</w:t>
      </w:r>
    </w:p>
    <w:p w:rsidR="00BA2C9F" w:rsidRDefault="00BA2C9F" w:rsidP="00BA2C9F">
      <w:pPr>
        <w:autoSpaceDE w:val="0"/>
        <w:autoSpaceDN w:val="0"/>
        <w:adjustRightInd w:val="0"/>
        <w:spacing w:after="0"/>
        <w:jc w:val="both"/>
      </w:pPr>
      <w:r w:rsidRPr="00A34FF3">
        <w:t xml:space="preserve">3 перемена </w:t>
      </w:r>
      <w:r>
        <w:t xml:space="preserve"> - 20 минут</w:t>
      </w:r>
    </w:p>
    <w:p w:rsidR="00BA2C9F" w:rsidRDefault="00BA2C9F" w:rsidP="00BA2C9F">
      <w:pPr>
        <w:autoSpaceDE w:val="0"/>
        <w:autoSpaceDN w:val="0"/>
        <w:adjustRightInd w:val="0"/>
        <w:spacing w:after="0"/>
        <w:jc w:val="both"/>
      </w:pPr>
      <w:r>
        <w:t>4 перемена – 10 минут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2.3. Продолжительность урока: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1) В I четверти</w:t>
      </w:r>
      <w:r w:rsidR="00D42D4C">
        <w:t xml:space="preserve"> </w:t>
      </w:r>
      <w:proofErr w:type="gramStart"/>
      <w:r w:rsidR="00D42D4C" w:rsidRPr="00D42D4C">
        <w:t>(</w:t>
      </w:r>
      <w:r w:rsidRPr="00A34FF3">
        <w:t xml:space="preserve"> </w:t>
      </w:r>
      <w:proofErr w:type="gramEnd"/>
      <w:r w:rsidR="00D42D4C">
        <w:t xml:space="preserve">в сентябре, октябре) </w:t>
      </w:r>
      <w:r w:rsidRPr="00A34FF3">
        <w:t xml:space="preserve">– </w:t>
      </w:r>
      <w:r w:rsidR="00D42D4C">
        <w:t xml:space="preserve">по </w:t>
      </w:r>
      <w:r w:rsidRPr="00A34FF3">
        <w:t>3 урока по 35 минут каждый, осталь</w:t>
      </w:r>
      <w:r w:rsidR="00E4582E">
        <w:t>ное время</w:t>
      </w:r>
      <w:r w:rsidR="00D42D4C">
        <w:t xml:space="preserve"> </w:t>
      </w:r>
      <w:r w:rsidRPr="00A34FF3">
        <w:t>заполняется целевыми прогулками, экскурсиями, физкультурными</w:t>
      </w:r>
      <w:r w:rsidR="00763FD9">
        <w:t xml:space="preserve"> занятиями, развивающими играми. </w:t>
      </w:r>
      <w:r w:rsidR="00763FD9" w:rsidRPr="00763FD9">
        <w:rPr>
          <w:color w:val="000000"/>
        </w:rPr>
        <w:t>Чтобы выполнить задачу снятия статического напряжения школьников, на четвертых уроках используется не классно-урочная, а иные форм</w:t>
      </w:r>
      <w:r w:rsidR="00763FD9">
        <w:rPr>
          <w:color w:val="000000"/>
        </w:rPr>
        <w:t>ы организации учебного процесса</w:t>
      </w:r>
      <w:r w:rsidR="00763FD9" w:rsidRPr="00763FD9">
        <w:rPr>
          <w:color w:val="000000"/>
        </w:rPr>
        <w:t>.</w:t>
      </w:r>
      <w:r w:rsidR="0011782B">
        <w:rPr>
          <w:color w:val="000000"/>
        </w:rPr>
        <w:t xml:space="preserve"> </w:t>
      </w:r>
      <w:r w:rsidR="00E4582E">
        <w:t>Фактически в нетрадиционной форме изучается или закрепляется программный материал.</w:t>
      </w:r>
    </w:p>
    <w:p w:rsidR="0011782B" w:rsidRPr="0011782B" w:rsidRDefault="00A34FF3" w:rsidP="00295263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A34FF3">
        <w:t>2</w:t>
      </w:r>
      <w:r w:rsidRPr="0011782B">
        <w:rPr>
          <w:sz w:val="28"/>
          <w:szCs w:val="28"/>
        </w:rPr>
        <w:t>)</w:t>
      </w:r>
      <w:r w:rsidR="008F35FB">
        <w:rPr>
          <w:sz w:val="28"/>
          <w:szCs w:val="28"/>
        </w:rPr>
        <w:t xml:space="preserve"> Во II четверти</w:t>
      </w:r>
      <w:r w:rsidR="00D42D4C">
        <w:rPr>
          <w:sz w:val="28"/>
          <w:szCs w:val="28"/>
        </w:rPr>
        <w:t xml:space="preserve"> (в ноябре, декабре) </w:t>
      </w:r>
      <w:r w:rsidR="008F35FB">
        <w:rPr>
          <w:sz w:val="28"/>
          <w:szCs w:val="28"/>
        </w:rPr>
        <w:t xml:space="preserve"> –</w:t>
      </w:r>
      <w:r w:rsidR="00D42D4C">
        <w:rPr>
          <w:sz w:val="28"/>
          <w:szCs w:val="28"/>
        </w:rPr>
        <w:t xml:space="preserve"> по  4 урока по 35 </w:t>
      </w:r>
      <w:r w:rsidRPr="0011782B">
        <w:rPr>
          <w:sz w:val="28"/>
          <w:szCs w:val="28"/>
        </w:rPr>
        <w:t xml:space="preserve">минут </w:t>
      </w:r>
      <w:r w:rsidR="009F09CD" w:rsidRPr="0011782B">
        <w:rPr>
          <w:sz w:val="28"/>
          <w:szCs w:val="28"/>
        </w:rPr>
        <w:t>каждый</w:t>
      </w:r>
      <w:r w:rsidR="009F09CD">
        <w:rPr>
          <w:sz w:val="28"/>
          <w:szCs w:val="28"/>
        </w:rPr>
        <w:t>;</w:t>
      </w:r>
      <w:r w:rsidR="0011782B">
        <w:rPr>
          <w:sz w:val="28"/>
          <w:szCs w:val="28"/>
        </w:rPr>
        <w:t xml:space="preserve"> </w:t>
      </w:r>
      <w:r w:rsidR="0011782B">
        <w:rPr>
          <w:color w:val="373737"/>
          <w:sz w:val="28"/>
          <w:szCs w:val="28"/>
        </w:rPr>
        <w:t>о</w:t>
      </w:r>
      <w:r w:rsidR="0011782B" w:rsidRPr="0011782B">
        <w:rPr>
          <w:color w:val="373737"/>
          <w:sz w:val="28"/>
          <w:szCs w:val="28"/>
        </w:rPr>
        <w:t xml:space="preserve">дин 5-ый урок проводится </w:t>
      </w:r>
      <w:r w:rsidR="0011782B">
        <w:rPr>
          <w:color w:val="373737"/>
          <w:sz w:val="28"/>
          <w:szCs w:val="28"/>
        </w:rPr>
        <w:t xml:space="preserve">в </w:t>
      </w:r>
      <w:r w:rsidR="0011782B" w:rsidRPr="0011782B">
        <w:rPr>
          <w:color w:val="373737"/>
          <w:sz w:val="28"/>
          <w:szCs w:val="28"/>
        </w:rPr>
        <w:t>нетрадиционной форме: целевые прогулки, экскурсии, инсценировки, урок-игра и др.</w:t>
      </w:r>
    </w:p>
    <w:p w:rsidR="0011782B" w:rsidRPr="0011782B" w:rsidRDefault="00A34FF3" w:rsidP="00295263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 w:rsidRPr="0011782B">
        <w:rPr>
          <w:sz w:val="28"/>
          <w:szCs w:val="28"/>
        </w:rPr>
        <w:t>3) Во II полугодии</w:t>
      </w:r>
      <w:r w:rsidR="00D42D4C">
        <w:rPr>
          <w:sz w:val="28"/>
          <w:szCs w:val="28"/>
        </w:rPr>
        <w:t xml:space="preserve"> </w:t>
      </w:r>
      <w:proofErr w:type="gramStart"/>
      <w:r w:rsidR="00D42D4C">
        <w:rPr>
          <w:sz w:val="28"/>
          <w:szCs w:val="28"/>
        </w:rPr>
        <w:t xml:space="preserve">( </w:t>
      </w:r>
      <w:proofErr w:type="gramEnd"/>
      <w:r w:rsidR="00D42D4C">
        <w:rPr>
          <w:sz w:val="28"/>
          <w:szCs w:val="28"/>
        </w:rPr>
        <w:t>январь – май)  по 4 урока по 40</w:t>
      </w:r>
      <w:r w:rsidRPr="0011782B">
        <w:rPr>
          <w:sz w:val="28"/>
          <w:szCs w:val="28"/>
        </w:rPr>
        <w:t xml:space="preserve"> минут </w:t>
      </w:r>
      <w:r w:rsidR="009F09CD" w:rsidRPr="0011782B">
        <w:rPr>
          <w:sz w:val="28"/>
          <w:szCs w:val="28"/>
        </w:rPr>
        <w:t>каждый</w:t>
      </w:r>
      <w:r w:rsidR="009F09CD">
        <w:rPr>
          <w:sz w:val="28"/>
          <w:szCs w:val="28"/>
        </w:rPr>
        <w:t>;</w:t>
      </w:r>
      <w:r w:rsidR="0011782B">
        <w:rPr>
          <w:sz w:val="28"/>
          <w:szCs w:val="28"/>
        </w:rPr>
        <w:t xml:space="preserve"> </w:t>
      </w:r>
      <w:r w:rsidR="0011782B" w:rsidRPr="0011782B">
        <w:rPr>
          <w:color w:val="373737"/>
          <w:sz w:val="28"/>
          <w:szCs w:val="28"/>
        </w:rPr>
        <w:t>один 5-ый урок проводится в нетрадиционной форме: целевые прогулки, экскурсии, инсценировки, урок-игра и др.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2.4. На каждом уроке проводятся две</w:t>
      </w:r>
      <w:r w:rsidR="00D42D4C">
        <w:t xml:space="preserve"> физкультминутки по 1,5 -2 мину</w:t>
      </w:r>
      <w:r w:rsidRPr="00A34FF3">
        <w:t>ты каждая.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2.5. Организуется облегчённый разгрузочный день в четверг. В этот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день отсутствуют уроки по математике.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2.6. Обучение осуществляется</w:t>
      </w:r>
      <w:r w:rsidR="00D42D4C">
        <w:t xml:space="preserve"> без балльного оценивания знаний обучающихся и </w:t>
      </w:r>
      <w:r w:rsidRPr="00A34FF3">
        <w:t xml:space="preserve"> без домашних заданий.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2.7. Обучающиеся на второй год не оставляются.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2.8. Факультативные занятия и занятия с отстающими не проводятся.</w:t>
      </w:r>
    </w:p>
    <w:p w:rsidR="00A34FF3" w:rsidRPr="00A34FF3" w:rsidRDefault="004B47B8" w:rsidP="00295263">
      <w:pPr>
        <w:autoSpaceDE w:val="0"/>
        <w:autoSpaceDN w:val="0"/>
        <w:adjustRightInd w:val="0"/>
        <w:spacing w:after="0"/>
        <w:jc w:val="both"/>
      </w:pPr>
      <w:r>
        <w:t>2.9. Для учащихся первых классов</w:t>
      </w:r>
      <w:r w:rsidR="00A34FF3" w:rsidRPr="00A34FF3">
        <w:t xml:space="preserve"> устанавливаются дополнительные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недельные каникулы в середине третьей четверти, в феврале месяце.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2.10. Не допускается проведение нулевых или сдвоенных уроков.</w:t>
      </w:r>
    </w:p>
    <w:p w:rsidR="004B47B8" w:rsidRDefault="004B47B8" w:rsidP="00295263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A34FF3" w:rsidRPr="004B47B8" w:rsidRDefault="00A34FF3" w:rsidP="0029526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4B47B8">
        <w:rPr>
          <w:b/>
          <w:bCs/>
        </w:rPr>
        <w:t>3. КОНТРОЛЬ И ОЦЕНКА РЕЗУЛЬТАТОВ ОБУЧЕНИЯ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3.1. Исключается система бал</w:t>
      </w:r>
      <w:r w:rsidR="00D42D4C">
        <w:t>л</w:t>
      </w:r>
      <w:r w:rsidRPr="00A34FF3">
        <w:t>ьного (отметочного) оценивания.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 xml:space="preserve">3.2. Не используется при оценке деятельности любая знаковая </w:t>
      </w:r>
      <w:proofErr w:type="spellStart"/>
      <w:r w:rsidRPr="00A34FF3">
        <w:t>симво</w:t>
      </w:r>
      <w:proofErr w:type="spellEnd"/>
      <w:r w:rsidRPr="00A34FF3">
        <w:t>-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лика, заменяющая цифровую отметку (звёздочки, самолётики, солнышки и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lastRenderedPageBreak/>
        <w:t>пр.). Допускается лишь словесная объяснительная оценка.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 xml:space="preserve">3.3. Никакому оцениванию не подлежат: темп работы ученика, </w:t>
      </w:r>
      <w:proofErr w:type="spellStart"/>
      <w:r w:rsidRPr="00A34FF3">
        <w:t>лич</w:t>
      </w:r>
      <w:proofErr w:type="spellEnd"/>
      <w:r w:rsidRPr="00A34FF3">
        <w:t>-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ностные</w:t>
      </w:r>
      <w:proofErr w:type="spellEnd"/>
      <w:r w:rsidRPr="00A34FF3">
        <w:t xml:space="preserve"> качества школьников, своеобразие их психических процессов (</w:t>
      </w:r>
      <w:proofErr w:type="spellStart"/>
      <w:r w:rsidRPr="00A34FF3">
        <w:t>осо</w:t>
      </w:r>
      <w:proofErr w:type="spellEnd"/>
      <w:r w:rsidRPr="00A34FF3">
        <w:t>-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бенности</w:t>
      </w:r>
      <w:proofErr w:type="spellEnd"/>
      <w:r w:rsidRPr="00A34FF3">
        <w:t xml:space="preserve"> памяти, внимания, восприятия, темп деятельности)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3.4.В течение первого полугодия первого года обучения контрольные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работы не п</w:t>
      </w:r>
      <w:r w:rsidR="009F09CD">
        <w:t xml:space="preserve">роводятся. Итоговые  </w:t>
      </w:r>
      <w:r w:rsidR="00D42D4C">
        <w:t xml:space="preserve"> </w:t>
      </w:r>
      <w:r w:rsidR="009F09CD">
        <w:t xml:space="preserve">диагностические </w:t>
      </w:r>
      <w:r w:rsidRPr="00A34FF3">
        <w:t>работы проводятся в конце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>учебного года не позднее 20-25 апреля; в день проводится не более одной</w:t>
      </w:r>
    </w:p>
    <w:p w:rsidR="00A34FF3" w:rsidRPr="00A34FF3" w:rsidRDefault="009F09CD" w:rsidP="00295263">
      <w:pPr>
        <w:autoSpaceDE w:val="0"/>
        <w:autoSpaceDN w:val="0"/>
        <w:adjustRightInd w:val="0"/>
        <w:spacing w:after="0"/>
        <w:jc w:val="both"/>
      </w:pPr>
      <w:r>
        <w:t>работы</w:t>
      </w:r>
      <w:r w:rsidR="00A34FF3" w:rsidRPr="00A34FF3">
        <w:t>.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r w:rsidRPr="00A34FF3">
        <w:t xml:space="preserve">3.5. Результативность обучения за первый класс оценивается на </w:t>
      </w:r>
      <w:proofErr w:type="spellStart"/>
      <w:r w:rsidRPr="00A34FF3">
        <w:t>осно</w:t>
      </w:r>
      <w:proofErr w:type="spellEnd"/>
      <w:r w:rsidRPr="00A34FF3">
        <w:t>-</w:t>
      </w:r>
    </w:p>
    <w:p w:rsidR="00A34FF3" w:rsidRPr="00A34FF3" w:rsidRDefault="00A34FF3" w:rsidP="00295263">
      <w:pPr>
        <w:autoSpaceDE w:val="0"/>
        <w:autoSpaceDN w:val="0"/>
        <w:adjustRightInd w:val="0"/>
        <w:spacing w:after="0"/>
        <w:jc w:val="both"/>
      </w:pPr>
      <w:proofErr w:type="spellStart"/>
      <w:r w:rsidRPr="00A34FF3">
        <w:t>вании</w:t>
      </w:r>
      <w:proofErr w:type="spellEnd"/>
      <w:r w:rsidRPr="00A34FF3">
        <w:t xml:space="preserve"> уровня овладения предметными и </w:t>
      </w:r>
      <w:proofErr w:type="spellStart"/>
      <w:r w:rsidRPr="00A34FF3">
        <w:t>общеучебными</w:t>
      </w:r>
      <w:proofErr w:type="spellEnd"/>
      <w:r w:rsidRPr="00A34FF3">
        <w:t xml:space="preserve"> умениями.</w:t>
      </w:r>
    </w:p>
    <w:sectPr w:rsidR="00A34FF3" w:rsidRPr="00A34FF3" w:rsidSect="00C15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A1"/>
    <w:multiLevelType w:val="multilevel"/>
    <w:tmpl w:val="F3F4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F3"/>
    <w:rsid w:val="0011782B"/>
    <w:rsid w:val="00220EF1"/>
    <w:rsid w:val="00295263"/>
    <w:rsid w:val="003A2037"/>
    <w:rsid w:val="004B47B8"/>
    <w:rsid w:val="005861A6"/>
    <w:rsid w:val="005A2D36"/>
    <w:rsid w:val="00606AE2"/>
    <w:rsid w:val="00763FD9"/>
    <w:rsid w:val="00774945"/>
    <w:rsid w:val="007A785D"/>
    <w:rsid w:val="008C7B86"/>
    <w:rsid w:val="008E3A8E"/>
    <w:rsid w:val="008F35FB"/>
    <w:rsid w:val="0094681D"/>
    <w:rsid w:val="009F09CD"/>
    <w:rsid w:val="00A34FF3"/>
    <w:rsid w:val="00AE7BCA"/>
    <w:rsid w:val="00BA2C9F"/>
    <w:rsid w:val="00C1526F"/>
    <w:rsid w:val="00D16334"/>
    <w:rsid w:val="00D42D4C"/>
    <w:rsid w:val="00D91124"/>
    <w:rsid w:val="00E04576"/>
    <w:rsid w:val="00E4582E"/>
    <w:rsid w:val="00F30D9E"/>
    <w:rsid w:val="00FA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B47B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3">
    <w:name w:val="No Spacing"/>
    <w:uiPriority w:val="1"/>
    <w:qFormat/>
    <w:rsid w:val="00E045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763F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78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B47B8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3">
    <w:name w:val="No Spacing"/>
    <w:uiPriority w:val="1"/>
    <w:qFormat/>
    <w:rsid w:val="00E045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763F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78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46</cp:lastModifiedBy>
  <cp:revision>5</cp:revision>
  <dcterms:created xsi:type="dcterms:W3CDTF">2016-08-16T10:36:00Z</dcterms:created>
  <dcterms:modified xsi:type="dcterms:W3CDTF">2016-09-12T15:36:00Z</dcterms:modified>
</cp:coreProperties>
</file>